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E4" w:rsidRDefault="00A03DE4" w:rsidP="00A03DE4">
      <w:pPr>
        <w:ind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A03DE4" w:rsidRDefault="00205897" w:rsidP="00205897">
      <w:pPr>
        <w:ind w:left="284"/>
        <w:jc w:val="right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>MAT.: Opinión de Junta de Vecinos</w:t>
      </w:r>
    </w:p>
    <w:p w:rsidR="00205897" w:rsidRPr="006A1104" w:rsidRDefault="00205897" w:rsidP="00205897">
      <w:pPr>
        <w:ind w:left="284"/>
        <w:jc w:val="right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 xml:space="preserve"> 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ab/>
      </w:r>
      <w:r w:rsidRPr="006A1104">
        <w:rPr>
          <w:rFonts w:ascii="Bookman Old Style" w:hAnsi="Bookman Old Style"/>
        </w:rPr>
        <w:tab/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 xml:space="preserve">A   </w:t>
      </w:r>
      <w:r w:rsidRPr="006A1104">
        <w:rPr>
          <w:rFonts w:ascii="Bookman Old Style" w:hAnsi="Bookman Old Style"/>
        </w:rPr>
        <w:tab/>
        <w:t xml:space="preserve">: </w:t>
      </w:r>
      <w:r w:rsidRPr="006A1104">
        <w:rPr>
          <w:rFonts w:ascii="Bookman Old Style" w:hAnsi="Bookman Old Style"/>
        </w:rPr>
        <w:tab/>
        <w:t>MUNICIPALIDAD DE CHOLCHOL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ab/>
      </w:r>
      <w:r w:rsidRPr="006A1104">
        <w:rPr>
          <w:rFonts w:ascii="Bookman Old Style" w:hAnsi="Bookman Old Style"/>
        </w:rPr>
        <w:tab/>
        <w:t>At. RENTAS Y PATENTES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jc w:val="both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jc w:val="both"/>
        <w:rPr>
          <w:rFonts w:ascii="Bookman Old Style" w:hAnsi="Bookman Old Style"/>
        </w:rPr>
      </w:pPr>
    </w:p>
    <w:p w:rsidR="00186CCD" w:rsidRDefault="00205897" w:rsidP="00205897">
      <w:pPr>
        <w:spacing w:line="360" w:lineRule="auto"/>
        <w:ind w:firstLine="1418"/>
        <w:jc w:val="both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 xml:space="preserve">Quienes suscriben </w:t>
      </w:r>
      <w:r w:rsidRPr="00084A7A">
        <w:rPr>
          <w:rFonts w:ascii="Bookman Old Style" w:hAnsi="Bookman Old Style"/>
        </w:rPr>
        <w:t xml:space="preserve">y en </w:t>
      </w:r>
      <w:r w:rsidR="00D44C2A">
        <w:rPr>
          <w:rFonts w:ascii="Bookman Old Style" w:hAnsi="Bookman Old Style"/>
        </w:rPr>
        <w:t xml:space="preserve">el marco del proceso de </w:t>
      </w:r>
      <w:r w:rsidRPr="00275622">
        <w:rPr>
          <w:rFonts w:ascii="Bookman Old Style" w:hAnsi="Bookman Old Style"/>
          <w:b/>
        </w:rPr>
        <w:t>Renovación de Patentes de Alcoholes</w:t>
      </w:r>
      <w:r w:rsidR="00275622">
        <w:rPr>
          <w:rFonts w:ascii="Bookman Old Style" w:hAnsi="Bookman Old Style"/>
          <w:b/>
        </w:rPr>
        <w:t>, para el periodo Enero 2025 – Junio 2025</w:t>
      </w:r>
      <w:r w:rsidRPr="006A1104">
        <w:rPr>
          <w:rFonts w:ascii="Bookman Old Style" w:hAnsi="Bookman Old Style"/>
        </w:rPr>
        <w:t xml:space="preserve"> de los contribuyentes con domicilio comercial en nuestra jurisdicción y de acuerdo a lo establecido en la Ley N° 19.418, ésta Jun</w:t>
      </w:r>
      <w:r w:rsidR="00186CCD">
        <w:rPr>
          <w:rFonts w:ascii="Bookman Old Style" w:hAnsi="Bookman Old Style"/>
        </w:rPr>
        <w:t>ta de Vecino</w:t>
      </w:r>
      <w:r w:rsidR="00275622">
        <w:rPr>
          <w:rFonts w:ascii="Bookman Old Style" w:hAnsi="Bookman Old Style"/>
        </w:rPr>
        <w:t>,</w:t>
      </w:r>
      <w:r w:rsidR="00186CCD">
        <w:rPr>
          <w:rFonts w:ascii="Bookman Old Style" w:hAnsi="Bookman Old Style"/>
        </w:rPr>
        <w:t xml:space="preserve"> emite su </w:t>
      </w:r>
      <w:r>
        <w:rPr>
          <w:rFonts w:ascii="Bookman Old Style" w:hAnsi="Bookman Old Style"/>
        </w:rPr>
        <w:t>opinión</w:t>
      </w:r>
      <w:r w:rsidR="00AD2835">
        <w:rPr>
          <w:rFonts w:ascii="Bookman Old Style" w:hAnsi="Bookman Old Style"/>
        </w:rPr>
        <w:t>:</w:t>
      </w:r>
    </w:p>
    <w:p w:rsidR="00D44C2A" w:rsidRDefault="00D44C2A" w:rsidP="00205897">
      <w:pPr>
        <w:spacing w:line="360" w:lineRule="auto"/>
        <w:ind w:firstLine="1418"/>
        <w:jc w:val="both"/>
        <w:rPr>
          <w:rFonts w:ascii="Bookman Old Style" w:hAnsi="Bookman Old Style"/>
          <w:color w:val="D9D9D9" w:themeColor="background1" w:themeShade="D9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675"/>
        <w:gridCol w:w="5154"/>
      </w:tblGrid>
      <w:tr w:rsidR="00AD2835" w:rsidRPr="00AD2835" w:rsidTr="00AD2835">
        <w:trPr>
          <w:trHeight w:val="408"/>
          <w:jc w:val="right"/>
        </w:trPr>
        <w:tc>
          <w:tcPr>
            <w:tcW w:w="675" w:type="dxa"/>
            <w:tcBorders>
              <w:right w:val="single" w:sz="4" w:space="0" w:color="auto"/>
            </w:tcBorders>
          </w:tcPr>
          <w:p w:rsidR="00AD2835" w:rsidRPr="00AD2835" w:rsidRDefault="00AD2835" w:rsidP="00186CCD">
            <w:pPr>
              <w:spacing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2835" w:rsidRPr="00AD2835" w:rsidRDefault="00AD2835" w:rsidP="00186CCD">
            <w:pPr>
              <w:spacing w:line="360" w:lineRule="auto"/>
              <w:jc w:val="both"/>
              <w:rPr>
                <w:rFonts w:ascii="Bookman Old Style" w:hAnsi="Bookman Old Style"/>
              </w:rPr>
            </w:pPr>
            <w:r w:rsidRPr="00AD2835">
              <w:rPr>
                <w:rFonts w:ascii="Bookman Old Style" w:hAnsi="Bookman Old Style"/>
              </w:rPr>
              <w:t>FAVORABLE</w:t>
            </w:r>
          </w:p>
        </w:tc>
      </w:tr>
      <w:tr w:rsidR="00AD2835" w:rsidRPr="00AD2835" w:rsidTr="00AD2835">
        <w:trPr>
          <w:trHeight w:val="419"/>
          <w:jc w:val="right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AD2835" w:rsidRPr="00AD2835" w:rsidRDefault="00AD2835" w:rsidP="00186CCD">
            <w:pPr>
              <w:spacing w:line="36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2835" w:rsidRPr="00AD2835" w:rsidRDefault="00AD2835" w:rsidP="00186CCD">
            <w:pPr>
              <w:spacing w:line="360" w:lineRule="auto"/>
              <w:jc w:val="both"/>
              <w:rPr>
                <w:rFonts w:ascii="Bookman Old Style" w:hAnsi="Bookman Old Style"/>
              </w:rPr>
            </w:pPr>
            <w:r w:rsidRPr="00AD2835">
              <w:rPr>
                <w:rFonts w:ascii="Bookman Old Style" w:hAnsi="Bookman Old Style"/>
              </w:rPr>
              <w:t>DESFAVORABLE</w:t>
            </w:r>
          </w:p>
        </w:tc>
      </w:tr>
      <w:tr w:rsidR="00AD2835" w:rsidRPr="00AD2835" w:rsidTr="00AD2835">
        <w:trPr>
          <w:trHeight w:val="419"/>
          <w:jc w:val="right"/>
        </w:trPr>
        <w:tc>
          <w:tcPr>
            <w:tcW w:w="58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2835" w:rsidRPr="00AD2835" w:rsidRDefault="00AD2835" w:rsidP="00AD2835">
            <w:pPr>
              <w:spacing w:line="36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Marcar una alternativa con X                     </w:t>
            </w:r>
          </w:p>
        </w:tc>
      </w:tr>
    </w:tbl>
    <w:p w:rsidR="00AD2835" w:rsidRPr="00AD2835" w:rsidRDefault="00AD2835" w:rsidP="00186CCD">
      <w:pPr>
        <w:spacing w:line="360" w:lineRule="auto"/>
        <w:jc w:val="both"/>
        <w:rPr>
          <w:rFonts w:ascii="Bookman Old Style" w:hAnsi="Bookman Old Style"/>
        </w:rPr>
      </w:pPr>
    </w:p>
    <w:p w:rsidR="00AD2835" w:rsidRPr="00AD2835" w:rsidRDefault="00AD2835" w:rsidP="00186CCD">
      <w:pPr>
        <w:spacing w:line="360" w:lineRule="auto"/>
        <w:jc w:val="both"/>
        <w:rPr>
          <w:rFonts w:ascii="Bookman Old Style" w:hAnsi="Bookman Old Style"/>
        </w:rPr>
      </w:pPr>
      <w:r w:rsidRPr="00AD2835">
        <w:rPr>
          <w:rFonts w:ascii="Bookman Old Style" w:hAnsi="Bookman Old Style"/>
        </w:rPr>
        <w:t>MOTIVO:</w:t>
      </w:r>
    </w:p>
    <w:p w:rsidR="00205897" w:rsidRPr="00AD2835" w:rsidRDefault="00205897" w:rsidP="00186CCD">
      <w:pPr>
        <w:spacing w:line="360" w:lineRule="auto"/>
        <w:jc w:val="both"/>
        <w:rPr>
          <w:rFonts w:ascii="Bookman Old Style" w:hAnsi="Bookman Old Style"/>
        </w:rPr>
      </w:pPr>
      <w:r w:rsidRPr="00AD2835">
        <w:rPr>
          <w:rFonts w:ascii="Bookman Old Style" w:hAnsi="Bookman Old Style"/>
        </w:rPr>
        <w:t>……………………………………………..……………………………</w:t>
      </w:r>
      <w:r w:rsidR="00186CCD" w:rsidRPr="00AD2835">
        <w:rPr>
          <w:rFonts w:ascii="Bookman Old Style" w:hAnsi="Bookman Old Style"/>
        </w:rPr>
        <w:t>…………….</w:t>
      </w:r>
      <w:r w:rsidRPr="00AD2835">
        <w:rPr>
          <w:rFonts w:ascii="Bookman Old Style" w:hAnsi="Bookman Old Style"/>
        </w:rPr>
        <w:t>……</w:t>
      </w:r>
      <w:r w:rsidR="00AD2835">
        <w:rPr>
          <w:rFonts w:ascii="Bookman Old Style" w:hAnsi="Bookman Old Style"/>
        </w:rPr>
        <w:t>..</w:t>
      </w:r>
    </w:p>
    <w:p w:rsidR="00186CCD" w:rsidRDefault="00186CCD" w:rsidP="00186CCD">
      <w:pPr>
        <w:spacing w:line="360" w:lineRule="auto"/>
        <w:jc w:val="both"/>
        <w:rPr>
          <w:rFonts w:ascii="Bookman Old Style" w:hAnsi="Bookman Old Style"/>
        </w:rPr>
      </w:pPr>
      <w:r w:rsidRPr="00AD2835">
        <w:rPr>
          <w:rFonts w:ascii="Bookman Old Style" w:hAnsi="Bookman Old Style"/>
        </w:rPr>
        <w:t>………………………………………………………………………………………………..</w:t>
      </w:r>
    </w:p>
    <w:p w:rsidR="00AD2835" w:rsidRPr="00AD2835" w:rsidRDefault="00AD2835" w:rsidP="00186CCD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………………………………………………………………………………………………..</w:t>
      </w:r>
    </w:p>
    <w:p w:rsidR="00205897" w:rsidRDefault="00205897" w:rsidP="00205897">
      <w:pPr>
        <w:spacing w:line="360" w:lineRule="auto"/>
        <w:ind w:firstLine="1418"/>
        <w:jc w:val="both"/>
        <w:rPr>
          <w:rFonts w:ascii="Bookman Old Style" w:hAnsi="Bookman Old Style"/>
        </w:rPr>
      </w:pPr>
    </w:p>
    <w:p w:rsidR="00D44C2A" w:rsidRPr="006A1104" w:rsidRDefault="00D44C2A" w:rsidP="00205897">
      <w:pPr>
        <w:spacing w:line="360" w:lineRule="auto"/>
        <w:ind w:firstLine="1418"/>
        <w:jc w:val="both"/>
        <w:rPr>
          <w:rFonts w:ascii="Bookman Old Style" w:hAnsi="Bookman Old Style"/>
        </w:rPr>
      </w:pPr>
    </w:p>
    <w:p w:rsidR="00205897" w:rsidRDefault="00205897" w:rsidP="00962C9A">
      <w:pPr>
        <w:spacing w:line="360" w:lineRule="auto"/>
        <w:ind w:firstLine="1418"/>
        <w:jc w:val="both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 xml:space="preserve">Sin otro particular, y en representación de la Junta de Vecinos, </w:t>
      </w:r>
      <w:r w:rsidR="00D44C2A">
        <w:rPr>
          <w:rFonts w:ascii="Bookman Old Style" w:hAnsi="Bookman Old Style"/>
        </w:rPr>
        <w:t>…………………………………………</w:t>
      </w:r>
    </w:p>
    <w:p w:rsidR="00D44C2A" w:rsidRPr="006A1104" w:rsidRDefault="00D44C2A" w:rsidP="00962C9A">
      <w:pPr>
        <w:spacing w:line="360" w:lineRule="auto"/>
        <w:ind w:firstLine="1418"/>
        <w:jc w:val="both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jc w:val="both"/>
        <w:rPr>
          <w:rFonts w:ascii="Bookman Old Style" w:hAnsi="Bookman Old Style"/>
        </w:rPr>
      </w:pPr>
    </w:p>
    <w:p w:rsidR="00962C9A" w:rsidRDefault="00962C9A" w:rsidP="00205897">
      <w:pPr>
        <w:ind w:left="284"/>
        <w:jc w:val="both"/>
        <w:rPr>
          <w:rFonts w:ascii="Bookman Old Style" w:hAnsi="Bookman Old Style"/>
        </w:rPr>
      </w:pPr>
      <w:bookmarkStart w:id="0" w:name="_GoBack"/>
      <w:bookmarkEnd w:id="0"/>
    </w:p>
    <w:p w:rsidR="00962C9A" w:rsidRDefault="00962C9A" w:rsidP="00205897">
      <w:pPr>
        <w:ind w:left="284"/>
        <w:jc w:val="both"/>
        <w:rPr>
          <w:rFonts w:ascii="Bookman Old Style" w:hAnsi="Bookman Old Style"/>
        </w:rPr>
      </w:pPr>
    </w:p>
    <w:p w:rsidR="00962C9A" w:rsidRPr="006A1104" w:rsidRDefault="00962C9A" w:rsidP="00205897">
      <w:pPr>
        <w:ind w:left="284"/>
        <w:jc w:val="both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jc w:val="both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jc w:val="both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 xml:space="preserve">______________            </w:t>
      </w:r>
      <w:r w:rsidR="00275622">
        <w:rPr>
          <w:rFonts w:ascii="Bookman Old Style" w:hAnsi="Bookman Old Style"/>
        </w:rPr>
        <w:t xml:space="preserve"> </w:t>
      </w:r>
      <w:r w:rsidRPr="006A1104">
        <w:rPr>
          <w:rFonts w:ascii="Bookman Old Style" w:hAnsi="Bookman Old Style"/>
        </w:rPr>
        <w:t xml:space="preserve">    _____________        </w:t>
      </w:r>
      <w:r w:rsidR="00275622">
        <w:rPr>
          <w:rFonts w:ascii="Bookman Old Style" w:hAnsi="Bookman Old Style"/>
        </w:rPr>
        <w:t xml:space="preserve">   </w:t>
      </w:r>
      <w:r w:rsidRPr="006A1104">
        <w:rPr>
          <w:rFonts w:ascii="Bookman Old Style" w:hAnsi="Bookman Old Style"/>
        </w:rPr>
        <w:tab/>
      </w:r>
      <w:r w:rsidR="00275622">
        <w:rPr>
          <w:rFonts w:ascii="Bookman Old Style" w:hAnsi="Bookman Old Style"/>
        </w:rPr>
        <w:t xml:space="preserve"> </w:t>
      </w:r>
      <w:r w:rsidRPr="006A1104">
        <w:rPr>
          <w:rFonts w:ascii="Bookman Old Style" w:hAnsi="Bookman Old Style"/>
        </w:rPr>
        <w:t xml:space="preserve"> ___________</w:t>
      </w:r>
    </w:p>
    <w:p w:rsidR="00205897" w:rsidRPr="006A1104" w:rsidRDefault="00275622" w:rsidP="00205897">
      <w:pPr>
        <w:ind w:left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205897" w:rsidRPr="006A1104">
        <w:rPr>
          <w:rFonts w:ascii="Bookman Old Style" w:hAnsi="Bookman Old Style"/>
        </w:rPr>
        <w:t>Presidente</w:t>
      </w:r>
      <w:r w:rsidR="00205897" w:rsidRPr="006A1104">
        <w:rPr>
          <w:rFonts w:ascii="Bookman Old Style" w:hAnsi="Bookman Old Style"/>
        </w:rPr>
        <w:tab/>
        <w:t xml:space="preserve">           </w:t>
      </w:r>
      <w:r>
        <w:rPr>
          <w:rFonts w:ascii="Bookman Old Style" w:hAnsi="Bookman Old Style"/>
        </w:rPr>
        <w:t xml:space="preserve"> </w:t>
      </w:r>
      <w:r w:rsidR="00205897" w:rsidRPr="006A1104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   </w:t>
      </w:r>
      <w:r w:rsidR="00205897" w:rsidRPr="006A1104">
        <w:rPr>
          <w:rFonts w:ascii="Bookman Old Style" w:hAnsi="Bookman Old Style"/>
        </w:rPr>
        <w:t>Secretario</w:t>
      </w:r>
      <w:r w:rsidR="00205897" w:rsidRPr="006A1104">
        <w:rPr>
          <w:rFonts w:ascii="Bookman Old Style" w:hAnsi="Bookman Old Style"/>
        </w:rPr>
        <w:tab/>
        <w:t xml:space="preserve">         </w:t>
      </w:r>
      <w:r>
        <w:rPr>
          <w:rFonts w:ascii="Bookman Old Style" w:hAnsi="Bookman Old Style"/>
        </w:rPr>
        <w:t xml:space="preserve"> </w:t>
      </w:r>
      <w:r w:rsidR="00205897" w:rsidRPr="006A110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</w:t>
      </w:r>
      <w:r w:rsidR="00205897" w:rsidRPr="006A1104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     </w:t>
      </w:r>
      <w:r w:rsidR="00205897" w:rsidRPr="006A1104">
        <w:rPr>
          <w:rFonts w:ascii="Bookman Old Style" w:hAnsi="Bookman Old Style"/>
        </w:rPr>
        <w:t>Tesorero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>Cholchol</w:t>
      </w:r>
      <w:proofErr w:type="gramStart"/>
      <w:r w:rsidRPr="006A1104">
        <w:rPr>
          <w:rFonts w:ascii="Bookman Old Style" w:hAnsi="Bookman Old Style"/>
        </w:rPr>
        <w:t xml:space="preserve">, </w:t>
      </w:r>
      <w:r w:rsidR="00275622">
        <w:rPr>
          <w:rFonts w:ascii="Bookman Old Style" w:hAnsi="Bookman Old Style"/>
        </w:rPr>
        <w:t>…</w:t>
      </w:r>
      <w:proofErr w:type="gramEnd"/>
      <w:r w:rsidR="00275622">
        <w:rPr>
          <w:rFonts w:ascii="Bookman Old Style" w:hAnsi="Bookman Old Style"/>
        </w:rPr>
        <w:t>……………………..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>Distribución:</w:t>
      </w:r>
    </w:p>
    <w:p w:rsidR="00205897" w:rsidRPr="006A1104" w:rsidRDefault="00205897" w:rsidP="00205897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>-</w:t>
      </w:r>
      <w:r w:rsidRPr="006A1104">
        <w:rPr>
          <w:rFonts w:ascii="Bookman Old Style" w:hAnsi="Bookman Old Style"/>
        </w:rPr>
        <w:tab/>
        <w:t>Municipalidad de Cholchol - Rentas y Patentes</w:t>
      </w:r>
    </w:p>
    <w:p w:rsidR="00F7674D" w:rsidRPr="00AD2835" w:rsidRDefault="00205897" w:rsidP="00AD2835">
      <w:pPr>
        <w:ind w:left="284"/>
        <w:rPr>
          <w:rFonts w:ascii="Bookman Old Style" w:hAnsi="Bookman Old Style"/>
        </w:rPr>
      </w:pPr>
      <w:r w:rsidRPr="006A1104">
        <w:rPr>
          <w:rFonts w:ascii="Bookman Old Style" w:hAnsi="Bookman Old Style"/>
        </w:rPr>
        <w:t>-</w:t>
      </w:r>
      <w:r w:rsidRPr="006A1104">
        <w:rPr>
          <w:rFonts w:ascii="Bookman Old Style" w:hAnsi="Bookman Old Style"/>
        </w:rPr>
        <w:tab/>
        <w:t>Archivo Junta de Vecinos</w:t>
      </w:r>
    </w:p>
    <w:sectPr w:rsidR="00F7674D" w:rsidRPr="00AD2835" w:rsidSect="00275622">
      <w:pgSz w:w="12242" w:h="18722" w:code="226"/>
      <w:pgMar w:top="1418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97"/>
    <w:rsid w:val="00186CCD"/>
    <w:rsid w:val="00205897"/>
    <w:rsid w:val="00275622"/>
    <w:rsid w:val="00390ACF"/>
    <w:rsid w:val="003F662D"/>
    <w:rsid w:val="00663C49"/>
    <w:rsid w:val="007A7012"/>
    <w:rsid w:val="007C65F7"/>
    <w:rsid w:val="008D3AEA"/>
    <w:rsid w:val="00962C9A"/>
    <w:rsid w:val="00A03DE4"/>
    <w:rsid w:val="00AD2835"/>
    <w:rsid w:val="00BE1CED"/>
    <w:rsid w:val="00C431D0"/>
    <w:rsid w:val="00C84DFE"/>
    <w:rsid w:val="00CB3797"/>
    <w:rsid w:val="00D44C2A"/>
    <w:rsid w:val="00DD450E"/>
    <w:rsid w:val="00EF2F9D"/>
    <w:rsid w:val="00F7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3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3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4794-BEC3-464B-9DA7-34ECB4C5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</dc:creator>
  <cp:lastModifiedBy>Flor</cp:lastModifiedBy>
  <cp:revision>2</cp:revision>
  <cp:lastPrinted>2024-05-16T20:12:00Z</cp:lastPrinted>
  <dcterms:created xsi:type="dcterms:W3CDTF">2024-11-08T13:11:00Z</dcterms:created>
  <dcterms:modified xsi:type="dcterms:W3CDTF">2024-11-08T13:11:00Z</dcterms:modified>
</cp:coreProperties>
</file>